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862" w:type="dxa"/>
        <w:tblInd w:w="-426" w:type="dxa"/>
        <w:tblLook w:val="04A0" w:firstRow="1" w:lastRow="0" w:firstColumn="1" w:lastColumn="0" w:noHBand="0" w:noVBand="1"/>
      </w:tblPr>
      <w:tblGrid>
        <w:gridCol w:w="2398"/>
        <w:gridCol w:w="2451"/>
        <w:gridCol w:w="2444"/>
        <w:gridCol w:w="2700"/>
        <w:gridCol w:w="2438"/>
        <w:gridCol w:w="2431"/>
      </w:tblGrid>
      <w:tr w:rsidR="00697237" w14:paraId="3B2AF8E4" w14:textId="77777777" w:rsidTr="00583D8E">
        <w:trPr>
          <w:trHeight w:val="379"/>
        </w:trPr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3A7EF1B" w14:textId="77777777" w:rsidR="00697237" w:rsidRPr="006679D1" w:rsidRDefault="00697237" w:rsidP="00FE072A">
            <w:pPr>
              <w:rPr>
                <w:rFonts w:ascii="Arial" w:hAnsi="Arial" w:cs="Arial"/>
                <w:b/>
              </w:rPr>
            </w:pPr>
            <w:r w:rsidRPr="00583D8E">
              <w:rPr>
                <w:rFonts w:ascii="Arial" w:hAnsi="Arial" w:cs="Arial"/>
                <w:b/>
              </w:rPr>
              <w:t>Y4</w:t>
            </w:r>
          </w:p>
        </w:tc>
        <w:tc>
          <w:tcPr>
            <w:tcW w:w="2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5C8C8ED6" w14:textId="77777777" w:rsidR="00697237" w:rsidRDefault="00697237" w:rsidP="00FE07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17509225" w14:textId="77777777" w:rsidR="00697237" w:rsidRDefault="00697237" w:rsidP="00FE07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09034639" w14:textId="77777777" w:rsidR="00697237" w:rsidRDefault="00697237" w:rsidP="00FE07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5DA9B5B2" w14:textId="77777777" w:rsidR="00697237" w:rsidRDefault="00697237" w:rsidP="00FE07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52AC6852" w14:textId="77777777" w:rsidR="00697237" w:rsidRDefault="00697237" w:rsidP="00FE07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Friday</w:t>
            </w:r>
          </w:p>
        </w:tc>
      </w:tr>
      <w:tr w:rsidR="00697237" w:rsidRPr="0019034F" w14:paraId="7FC46EBD" w14:textId="77777777" w:rsidTr="00583D8E">
        <w:trPr>
          <w:trHeight w:val="640"/>
        </w:trPr>
        <w:tc>
          <w:tcPr>
            <w:tcW w:w="2398" w:type="dxa"/>
            <w:tcBorders>
              <w:top w:val="single" w:sz="4" w:space="0" w:color="auto"/>
            </w:tcBorders>
            <w:shd w:val="clear" w:color="auto" w:fill="FFC000"/>
          </w:tcPr>
          <w:p w14:paraId="7A9B1A44" w14:textId="77777777" w:rsidR="00697237" w:rsidRPr="00383F89" w:rsidRDefault="00697237" w:rsidP="00FE072A">
            <w:pPr>
              <w:rPr>
                <w:rFonts w:ascii="Arial" w:hAnsi="Arial" w:cs="Arial"/>
                <w:b/>
              </w:rPr>
            </w:pPr>
            <w:r w:rsidRPr="00383F89">
              <w:rPr>
                <w:rFonts w:ascii="Arial" w:hAnsi="Arial" w:cs="Arial"/>
                <w:b/>
              </w:rPr>
              <w:t>9.00 – 9.30am</w:t>
            </w:r>
          </w:p>
        </w:tc>
        <w:tc>
          <w:tcPr>
            <w:tcW w:w="2451" w:type="dxa"/>
            <w:shd w:val="clear" w:color="auto" w:fill="CCCCFF"/>
            <w:vAlign w:val="center"/>
          </w:tcPr>
          <w:p w14:paraId="2B4BA1EF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Spelling Shed</w:t>
            </w:r>
          </w:p>
        </w:tc>
        <w:tc>
          <w:tcPr>
            <w:tcW w:w="2444" w:type="dxa"/>
            <w:shd w:val="clear" w:color="auto" w:fill="C5E0B3" w:themeFill="accent6" w:themeFillTint="66"/>
            <w:vAlign w:val="center"/>
          </w:tcPr>
          <w:p w14:paraId="0F9011CA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Handwriting</w:t>
            </w:r>
          </w:p>
        </w:tc>
        <w:tc>
          <w:tcPr>
            <w:tcW w:w="2700" w:type="dxa"/>
            <w:shd w:val="clear" w:color="auto" w:fill="CCCCFF"/>
            <w:vAlign w:val="center"/>
          </w:tcPr>
          <w:p w14:paraId="25071C32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Spelling Shed</w:t>
            </w:r>
          </w:p>
        </w:tc>
        <w:tc>
          <w:tcPr>
            <w:tcW w:w="2438" w:type="dxa"/>
            <w:shd w:val="clear" w:color="auto" w:fill="C5E0B3" w:themeFill="accent6" w:themeFillTint="66"/>
            <w:vAlign w:val="center"/>
          </w:tcPr>
          <w:p w14:paraId="1CD16B47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Handwriting</w:t>
            </w:r>
          </w:p>
        </w:tc>
        <w:tc>
          <w:tcPr>
            <w:tcW w:w="2429" w:type="dxa"/>
            <w:shd w:val="clear" w:color="auto" w:fill="CCCCFF"/>
            <w:vAlign w:val="center"/>
          </w:tcPr>
          <w:p w14:paraId="290D56B7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Spelling Shed</w:t>
            </w:r>
          </w:p>
        </w:tc>
      </w:tr>
      <w:tr w:rsidR="00697237" w:rsidRPr="0019034F" w14:paraId="03456061" w14:textId="77777777" w:rsidTr="00583D8E">
        <w:trPr>
          <w:trHeight w:val="640"/>
        </w:trPr>
        <w:tc>
          <w:tcPr>
            <w:tcW w:w="2398" w:type="dxa"/>
            <w:shd w:val="clear" w:color="auto" w:fill="FFC000"/>
          </w:tcPr>
          <w:p w14:paraId="2DD934B5" w14:textId="77777777" w:rsidR="00697237" w:rsidRPr="00383F89" w:rsidRDefault="00697237" w:rsidP="00FE072A">
            <w:pPr>
              <w:rPr>
                <w:rFonts w:ascii="Arial" w:hAnsi="Arial" w:cs="Arial"/>
                <w:b/>
              </w:rPr>
            </w:pPr>
            <w:r w:rsidRPr="00383F89">
              <w:rPr>
                <w:rFonts w:ascii="Arial" w:hAnsi="Arial" w:cs="Arial"/>
                <w:b/>
              </w:rPr>
              <w:t xml:space="preserve">9.30 – </w:t>
            </w:r>
            <w:r>
              <w:rPr>
                <w:rFonts w:ascii="Arial" w:hAnsi="Arial" w:cs="Arial"/>
                <w:b/>
              </w:rPr>
              <w:t>10.00am</w:t>
            </w:r>
          </w:p>
        </w:tc>
        <w:tc>
          <w:tcPr>
            <w:tcW w:w="2451" w:type="dxa"/>
            <w:shd w:val="clear" w:color="auto" w:fill="FF0000"/>
            <w:vAlign w:val="center"/>
          </w:tcPr>
          <w:p w14:paraId="00C7DAE6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English</w:t>
            </w:r>
          </w:p>
        </w:tc>
        <w:tc>
          <w:tcPr>
            <w:tcW w:w="2444" w:type="dxa"/>
            <w:shd w:val="clear" w:color="auto" w:fill="FF0000"/>
            <w:vAlign w:val="center"/>
          </w:tcPr>
          <w:p w14:paraId="0E25668D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English</w:t>
            </w:r>
          </w:p>
        </w:tc>
        <w:tc>
          <w:tcPr>
            <w:tcW w:w="2700" w:type="dxa"/>
            <w:shd w:val="clear" w:color="auto" w:fill="FF0000"/>
            <w:vAlign w:val="center"/>
          </w:tcPr>
          <w:p w14:paraId="4BDBDD28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English</w:t>
            </w:r>
          </w:p>
        </w:tc>
        <w:tc>
          <w:tcPr>
            <w:tcW w:w="2438" w:type="dxa"/>
            <w:shd w:val="clear" w:color="auto" w:fill="FF0000"/>
            <w:vAlign w:val="center"/>
          </w:tcPr>
          <w:p w14:paraId="4CC013C5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English</w:t>
            </w:r>
          </w:p>
        </w:tc>
        <w:tc>
          <w:tcPr>
            <w:tcW w:w="2429" w:type="dxa"/>
            <w:shd w:val="clear" w:color="auto" w:fill="FF0000"/>
            <w:vAlign w:val="center"/>
          </w:tcPr>
          <w:p w14:paraId="7FC3529D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English</w:t>
            </w:r>
          </w:p>
        </w:tc>
      </w:tr>
      <w:tr w:rsidR="00583D8E" w:rsidRPr="0019034F" w14:paraId="67C443A4" w14:textId="77777777" w:rsidTr="00583D8E">
        <w:trPr>
          <w:trHeight w:val="640"/>
        </w:trPr>
        <w:tc>
          <w:tcPr>
            <w:tcW w:w="2398" w:type="dxa"/>
            <w:shd w:val="clear" w:color="auto" w:fill="FFC000"/>
          </w:tcPr>
          <w:p w14:paraId="178F08C9" w14:textId="77777777" w:rsidR="00583D8E" w:rsidRPr="00383F89" w:rsidRDefault="00583D8E" w:rsidP="00FE07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10.00am – 10.15</w:t>
            </w:r>
            <w:r w:rsidRPr="00383F89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2464" w:type="dxa"/>
            <w:gridSpan w:val="5"/>
            <w:shd w:val="clear" w:color="auto" w:fill="FFFF00"/>
            <w:vAlign w:val="center"/>
          </w:tcPr>
          <w:p w14:paraId="6550CC8E" w14:textId="77777777" w:rsidR="00583D8E" w:rsidRPr="00583D8E" w:rsidRDefault="00583D8E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Break and snack</w:t>
            </w:r>
          </w:p>
        </w:tc>
      </w:tr>
      <w:tr w:rsidR="00697237" w:rsidRPr="0019034F" w14:paraId="7CB31513" w14:textId="77777777" w:rsidTr="00583D8E">
        <w:trPr>
          <w:trHeight w:val="640"/>
        </w:trPr>
        <w:tc>
          <w:tcPr>
            <w:tcW w:w="2398" w:type="dxa"/>
            <w:shd w:val="clear" w:color="auto" w:fill="FFC000"/>
          </w:tcPr>
          <w:p w14:paraId="6F63E588" w14:textId="77777777" w:rsidR="00697237" w:rsidRPr="00383F89" w:rsidRDefault="00697237" w:rsidP="006972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10.00 – 10.15</w:t>
            </w:r>
            <w:r w:rsidRPr="00383F89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2451" w:type="dxa"/>
            <w:shd w:val="clear" w:color="auto" w:fill="0070C0"/>
            <w:vAlign w:val="center"/>
          </w:tcPr>
          <w:p w14:paraId="66699561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Times Table Rock Stars</w:t>
            </w:r>
          </w:p>
          <w:p w14:paraId="7B94978E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0070C0"/>
            <w:vAlign w:val="center"/>
          </w:tcPr>
          <w:p w14:paraId="0E872351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Times Table Rock Stars</w:t>
            </w:r>
          </w:p>
          <w:p w14:paraId="7162904C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70C0"/>
            <w:vAlign w:val="center"/>
          </w:tcPr>
          <w:p w14:paraId="6D46A473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Times Table Rock Stars</w:t>
            </w:r>
          </w:p>
          <w:p w14:paraId="4A1FBEE5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0070C0"/>
            <w:vAlign w:val="center"/>
          </w:tcPr>
          <w:p w14:paraId="3EEB3F6B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Times Table Rock Stars</w:t>
            </w:r>
          </w:p>
          <w:p w14:paraId="61ECB8BF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0070C0"/>
            <w:vAlign w:val="center"/>
          </w:tcPr>
          <w:p w14:paraId="51785F29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Times Table Rock Stars</w:t>
            </w:r>
          </w:p>
          <w:p w14:paraId="11E797B1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7237" w:rsidRPr="0019034F" w14:paraId="5E365B9A" w14:textId="77777777" w:rsidTr="00583D8E">
        <w:trPr>
          <w:trHeight w:val="640"/>
        </w:trPr>
        <w:tc>
          <w:tcPr>
            <w:tcW w:w="2398" w:type="dxa"/>
            <w:shd w:val="clear" w:color="auto" w:fill="FFC000"/>
          </w:tcPr>
          <w:p w14:paraId="7D3C6772" w14:textId="77777777" w:rsidR="00697237" w:rsidRPr="00383F89" w:rsidRDefault="00697237" w:rsidP="006972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10.15 – 11.00</w:t>
            </w:r>
            <w:r w:rsidRPr="00383F89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2451" w:type="dxa"/>
            <w:shd w:val="clear" w:color="auto" w:fill="00B0F0"/>
            <w:vAlign w:val="center"/>
          </w:tcPr>
          <w:p w14:paraId="11596FD6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Maths</w:t>
            </w:r>
          </w:p>
        </w:tc>
        <w:tc>
          <w:tcPr>
            <w:tcW w:w="2444" w:type="dxa"/>
            <w:shd w:val="clear" w:color="auto" w:fill="00B0F0"/>
            <w:vAlign w:val="center"/>
          </w:tcPr>
          <w:p w14:paraId="2F241C1E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Maths</w:t>
            </w:r>
          </w:p>
        </w:tc>
        <w:tc>
          <w:tcPr>
            <w:tcW w:w="2700" w:type="dxa"/>
            <w:shd w:val="clear" w:color="auto" w:fill="00B0F0"/>
            <w:vAlign w:val="center"/>
          </w:tcPr>
          <w:p w14:paraId="1757674B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Maths</w:t>
            </w:r>
          </w:p>
        </w:tc>
        <w:tc>
          <w:tcPr>
            <w:tcW w:w="2438" w:type="dxa"/>
            <w:shd w:val="clear" w:color="auto" w:fill="00B0F0"/>
            <w:vAlign w:val="center"/>
          </w:tcPr>
          <w:p w14:paraId="0F226B29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Maths</w:t>
            </w:r>
          </w:p>
        </w:tc>
        <w:tc>
          <w:tcPr>
            <w:tcW w:w="2429" w:type="dxa"/>
            <w:shd w:val="clear" w:color="auto" w:fill="00B0F0"/>
            <w:vAlign w:val="center"/>
          </w:tcPr>
          <w:p w14:paraId="3675BF3D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Maths</w:t>
            </w:r>
          </w:p>
        </w:tc>
      </w:tr>
      <w:tr w:rsidR="00583D8E" w:rsidRPr="0019034F" w14:paraId="2E8E9201" w14:textId="77777777" w:rsidTr="00583D8E">
        <w:trPr>
          <w:trHeight w:val="451"/>
        </w:trPr>
        <w:tc>
          <w:tcPr>
            <w:tcW w:w="2398" w:type="dxa"/>
            <w:shd w:val="clear" w:color="auto" w:fill="FFC000"/>
          </w:tcPr>
          <w:p w14:paraId="666517FB" w14:textId="77777777" w:rsidR="00583D8E" w:rsidRPr="00383F89" w:rsidRDefault="00583D8E" w:rsidP="00FE072A">
            <w:pPr>
              <w:rPr>
                <w:rFonts w:ascii="Arial" w:hAnsi="Arial" w:cs="Arial"/>
                <w:b/>
              </w:rPr>
            </w:pPr>
            <w:r w:rsidRPr="00383F89">
              <w:rPr>
                <w:rFonts w:ascii="Arial" w:hAnsi="Arial" w:cs="Arial"/>
                <w:b/>
              </w:rPr>
              <w:t>11.00  – 11.15am</w:t>
            </w:r>
          </w:p>
        </w:tc>
        <w:tc>
          <w:tcPr>
            <w:tcW w:w="12464" w:type="dxa"/>
            <w:gridSpan w:val="5"/>
            <w:shd w:val="clear" w:color="auto" w:fill="FFFF00"/>
            <w:vAlign w:val="center"/>
          </w:tcPr>
          <w:p w14:paraId="4F55EDBF" w14:textId="77777777" w:rsidR="00583D8E" w:rsidRPr="00583D8E" w:rsidRDefault="00583D8E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Break</w:t>
            </w:r>
          </w:p>
        </w:tc>
      </w:tr>
      <w:tr w:rsidR="00697237" w:rsidRPr="0019034F" w14:paraId="142EB940" w14:textId="77777777" w:rsidTr="00583D8E">
        <w:trPr>
          <w:trHeight w:val="640"/>
        </w:trPr>
        <w:tc>
          <w:tcPr>
            <w:tcW w:w="2398" w:type="dxa"/>
            <w:shd w:val="clear" w:color="auto" w:fill="FFC000"/>
          </w:tcPr>
          <w:p w14:paraId="2E83ED22" w14:textId="77777777" w:rsidR="00697237" w:rsidRPr="00383F89" w:rsidRDefault="00697237" w:rsidP="00FE072A">
            <w:pPr>
              <w:rPr>
                <w:rFonts w:ascii="Arial" w:hAnsi="Arial" w:cs="Arial"/>
                <w:b/>
              </w:rPr>
            </w:pPr>
            <w:r w:rsidRPr="00383F89">
              <w:rPr>
                <w:rFonts w:ascii="Arial" w:hAnsi="Arial" w:cs="Arial"/>
                <w:b/>
              </w:rPr>
              <w:t>11.15 – 12.00pm</w:t>
            </w:r>
          </w:p>
        </w:tc>
        <w:tc>
          <w:tcPr>
            <w:tcW w:w="2451" w:type="dxa"/>
            <w:shd w:val="clear" w:color="auto" w:fill="00B050"/>
            <w:vAlign w:val="center"/>
          </w:tcPr>
          <w:p w14:paraId="162CF0BE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R.E</w:t>
            </w:r>
          </w:p>
        </w:tc>
        <w:tc>
          <w:tcPr>
            <w:tcW w:w="2444" w:type="dxa"/>
            <w:shd w:val="clear" w:color="auto" w:fill="FF99FF"/>
            <w:vAlign w:val="center"/>
          </w:tcPr>
          <w:p w14:paraId="551C7620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Science</w:t>
            </w:r>
          </w:p>
        </w:tc>
        <w:tc>
          <w:tcPr>
            <w:tcW w:w="2700" w:type="dxa"/>
            <w:shd w:val="clear" w:color="auto" w:fill="F4B083" w:themeFill="accent2" w:themeFillTint="99"/>
            <w:vAlign w:val="center"/>
          </w:tcPr>
          <w:p w14:paraId="3FEC7FF1" w14:textId="77777777" w:rsid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Computing</w:t>
            </w:r>
          </w:p>
          <w:p w14:paraId="6EF523FA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583D8E">
              <w:rPr>
                <w:rFonts w:ascii="Arial" w:hAnsi="Arial" w:cs="Arial"/>
                <w:b/>
                <w:sz w:val="24"/>
                <w:szCs w:val="24"/>
              </w:rPr>
              <w:t xml:space="preserve"> (Purple Mash)</w:t>
            </w:r>
          </w:p>
        </w:tc>
        <w:tc>
          <w:tcPr>
            <w:tcW w:w="2438" w:type="dxa"/>
            <w:shd w:val="clear" w:color="auto" w:fill="FFC000"/>
            <w:vAlign w:val="center"/>
          </w:tcPr>
          <w:p w14:paraId="4D722F72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Art</w:t>
            </w:r>
          </w:p>
        </w:tc>
        <w:tc>
          <w:tcPr>
            <w:tcW w:w="2429" w:type="dxa"/>
            <w:shd w:val="clear" w:color="auto" w:fill="FF99FF"/>
            <w:vAlign w:val="center"/>
          </w:tcPr>
          <w:p w14:paraId="30930B8C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Science</w:t>
            </w:r>
          </w:p>
        </w:tc>
      </w:tr>
      <w:tr w:rsidR="00583D8E" w:rsidRPr="0019034F" w14:paraId="24C99E86" w14:textId="77777777" w:rsidTr="00583D8E">
        <w:trPr>
          <w:trHeight w:val="640"/>
        </w:trPr>
        <w:tc>
          <w:tcPr>
            <w:tcW w:w="2398" w:type="dxa"/>
            <w:shd w:val="clear" w:color="auto" w:fill="FFC000"/>
          </w:tcPr>
          <w:p w14:paraId="5F85995A" w14:textId="77777777" w:rsidR="00583D8E" w:rsidRPr="00383F89" w:rsidRDefault="00583D8E" w:rsidP="00FE072A">
            <w:pPr>
              <w:rPr>
                <w:rFonts w:ascii="Arial" w:hAnsi="Arial" w:cs="Arial"/>
                <w:b/>
              </w:rPr>
            </w:pPr>
            <w:r w:rsidRPr="00383F89">
              <w:rPr>
                <w:rFonts w:ascii="Arial" w:hAnsi="Arial" w:cs="Arial"/>
                <w:b/>
              </w:rPr>
              <w:t>12.00 – 1.00pm</w:t>
            </w:r>
          </w:p>
        </w:tc>
        <w:tc>
          <w:tcPr>
            <w:tcW w:w="12464" w:type="dxa"/>
            <w:gridSpan w:val="5"/>
            <w:shd w:val="clear" w:color="auto" w:fill="FFFF00"/>
            <w:vAlign w:val="center"/>
          </w:tcPr>
          <w:p w14:paraId="2358E804" w14:textId="77777777" w:rsidR="00583D8E" w:rsidRPr="00583D8E" w:rsidRDefault="00583D8E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Lunch break</w:t>
            </w:r>
          </w:p>
        </w:tc>
      </w:tr>
      <w:tr w:rsidR="00697237" w:rsidRPr="0019034F" w14:paraId="304B0CD4" w14:textId="77777777" w:rsidTr="00583D8E">
        <w:trPr>
          <w:trHeight w:val="640"/>
        </w:trPr>
        <w:tc>
          <w:tcPr>
            <w:tcW w:w="2398" w:type="dxa"/>
            <w:tcBorders>
              <w:bottom w:val="single" w:sz="4" w:space="0" w:color="auto"/>
            </w:tcBorders>
            <w:shd w:val="clear" w:color="auto" w:fill="FFC000"/>
          </w:tcPr>
          <w:p w14:paraId="65D32F94" w14:textId="77777777" w:rsidR="00697237" w:rsidRPr="00B120DF" w:rsidRDefault="00697237" w:rsidP="00FE07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1.00 – 1.20pm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71D523BE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Reading Plus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18C92E35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Reading Plus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78FE563B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Reading Plus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503F115D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Reading Plus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1E8A0769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Reading Plus</w:t>
            </w:r>
          </w:p>
        </w:tc>
      </w:tr>
      <w:tr w:rsidR="00583D8E" w:rsidRPr="0019034F" w14:paraId="7753A5B1" w14:textId="77777777" w:rsidTr="00583D8E">
        <w:trPr>
          <w:trHeight w:val="864"/>
        </w:trPr>
        <w:tc>
          <w:tcPr>
            <w:tcW w:w="2398" w:type="dxa"/>
            <w:shd w:val="clear" w:color="auto" w:fill="FFC000"/>
          </w:tcPr>
          <w:p w14:paraId="4A37F802" w14:textId="77777777" w:rsidR="00583D8E" w:rsidRPr="00383F89" w:rsidRDefault="00583D8E" w:rsidP="00FE07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1.20- 1.45pm</w:t>
            </w:r>
          </w:p>
        </w:tc>
        <w:tc>
          <w:tcPr>
            <w:tcW w:w="2451" w:type="dxa"/>
            <w:shd w:val="clear" w:color="auto" w:fill="66FF66"/>
            <w:vAlign w:val="center"/>
          </w:tcPr>
          <w:p w14:paraId="60323A25" w14:textId="77777777" w:rsidR="00583D8E" w:rsidRPr="00583D8E" w:rsidRDefault="00583D8E" w:rsidP="00583D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ED79FB" w14:textId="77777777" w:rsidR="00583D8E" w:rsidRPr="00583D8E" w:rsidRDefault="00583D8E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P.E</w:t>
            </w:r>
          </w:p>
          <w:p w14:paraId="0E6D522D" w14:textId="77777777" w:rsidR="00583D8E" w:rsidRPr="00583D8E" w:rsidRDefault="00583D8E" w:rsidP="00583D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00B050"/>
            <w:vAlign w:val="center"/>
          </w:tcPr>
          <w:p w14:paraId="12F64079" w14:textId="77777777" w:rsidR="00583D8E" w:rsidRPr="00583D8E" w:rsidRDefault="00583D8E" w:rsidP="00583D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R.E</w:t>
            </w:r>
          </w:p>
        </w:tc>
        <w:tc>
          <w:tcPr>
            <w:tcW w:w="2700" w:type="dxa"/>
            <w:shd w:val="clear" w:color="auto" w:fill="9966FF"/>
            <w:vAlign w:val="center"/>
          </w:tcPr>
          <w:p w14:paraId="0C142E50" w14:textId="77777777" w:rsidR="00583D8E" w:rsidRPr="00583D8E" w:rsidRDefault="00583D8E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Pr="00583D8E">
              <w:rPr>
                <w:rFonts w:ascii="Arial" w:hAnsi="Arial" w:cs="Arial"/>
                <w:b/>
                <w:sz w:val="24"/>
                <w:szCs w:val="24"/>
              </w:rPr>
              <w:t>istory/Geography</w:t>
            </w:r>
          </w:p>
          <w:p w14:paraId="7D416A0E" w14:textId="77777777" w:rsidR="00583D8E" w:rsidRPr="00583D8E" w:rsidRDefault="00583D8E" w:rsidP="00583D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FFD966" w:themeFill="accent4" w:themeFillTint="99"/>
            <w:vAlign w:val="center"/>
          </w:tcPr>
          <w:p w14:paraId="518EA7BA" w14:textId="77777777" w:rsidR="00583D8E" w:rsidRPr="00583D8E" w:rsidRDefault="00583D8E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Reading Comprehension</w:t>
            </w:r>
          </w:p>
        </w:tc>
        <w:tc>
          <w:tcPr>
            <w:tcW w:w="2429" w:type="dxa"/>
            <w:shd w:val="clear" w:color="auto" w:fill="66FF66"/>
            <w:vAlign w:val="center"/>
          </w:tcPr>
          <w:p w14:paraId="68C56229" w14:textId="77777777" w:rsidR="00583D8E" w:rsidRPr="00583D8E" w:rsidRDefault="00583D8E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P.E</w:t>
            </w:r>
          </w:p>
        </w:tc>
      </w:tr>
      <w:tr w:rsidR="00697237" w:rsidRPr="0019034F" w14:paraId="6BEBD76E" w14:textId="77777777" w:rsidTr="00583D8E">
        <w:trPr>
          <w:trHeight w:val="640"/>
        </w:trPr>
        <w:tc>
          <w:tcPr>
            <w:tcW w:w="2398" w:type="dxa"/>
            <w:tcBorders>
              <w:bottom w:val="single" w:sz="4" w:space="0" w:color="auto"/>
            </w:tcBorders>
            <w:shd w:val="clear" w:color="auto" w:fill="FFC000"/>
          </w:tcPr>
          <w:p w14:paraId="5F087F98" w14:textId="77777777" w:rsidR="00697237" w:rsidRDefault="00697237" w:rsidP="00FE07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1.45-2.15pm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413D3A4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Well Being (PSHE)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14:paraId="67AB2A38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Fitness using Joe Wickes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14:paraId="2C7F98E9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Fitness using outdoor play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14:paraId="3619F212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Fitness using Cosmic Yoga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C6864B3" w14:textId="77777777" w:rsidR="00697237" w:rsidRPr="00583D8E" w:rsidRDefault="00697237" w:rsidP="00583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D8E">
              <w:rPr>
                <w:rFonts w:ascii="Arial" w:hAnsi="Arial" w:cs="Arial"/>
                <w:b/>
                <w:sz w:val="24"/>
                <w:szCs w:val="24"/>
              </w:rPr>
              <w:t>Well Being (PSHE)</w:t>
            </w:r>
          </w:p>
        </w:tc>
      </w:tr>
    </w:tbl>
    <w:p w14:paraId="51B47DD6" w14:textId="77777777" w:rsidR="007C0E5B" w:rsidRDefault="007C0E5B"/>
    <w:p w14:paraId="144C63B8" w14:textId="77777777" w:rsidR="00583D8E" w:rsidRPr="006734CC" w:rsidRDefault="00583D8E" w:rsidP="00583D8E">
      <w:pPr>
        <w:tabs>
          <w:tab w:val="left" w:pos="11640"/>
        </w:tabs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6734CC">
        <w:rPr>
          <w:rFonts w:ascii="Arial" w:hAnsi="Arial" w:cs="Arial"/>
        </w:rPr>
        <w:t>f our timetable doesn’t work for you, click below to make your own</w:t>
      </w:r>
      <w:r>
        <w:rPr>
          <w:rFonts w:ascii="Arial" w:hAnsi="Arial" w:cs="Arial"/>
        </w:rPr>
        <w:t xml:space="preserve"> below</w:t>
      </w:r>
      <w:r w:rsidRPr="006734CC">
        <w:rPr>
          <w:rFonts w:ascii="Arial" w:hAnsi="Arial" w:cs="Arial"/>
        </w:rPr>
        <w:t>:</w:t>
      </w:r>
    </w:p>
    <w:p w14:paraId="519A4FAD" w14:textId="77777777" w:rsidR="00583D8E" w:rsidRDefault="00583D8E" w:rsidP="00583D8E">
      <w:pPr>
        <w:spacing w:after="160" w:line="259" w:lineRule="auto"/>
      </w:pPr>
      <w:r>
        <w:br w:type="page"/>
      </w:r>
    </w:p>
    <w:tbl>
      <w:tblPr>
        <w:tblStyle w:val="TableGrid"/>
        <w:tblpPr w:leftFromText="180" w:rightFromText="180" w:vertAnchor="text" w:horzAnchor="margin" w:tblpXSpec="center" w:tblpY="196"/>
        <w:tblOverlap w:val="never"/>
        <w:tblW w:w="15136" w:type="dxa"/>
        <w:tblLook w:val="04A0" w:firstRow="1" w:lastRow="0" w:firstColumn="1" w:lastColumn="0" w:noHBand="0" w:noVBand="1"/>
      </w:tblPr>
      <w:tblGrid>
        <w:gridCol w:w="1974"/>
        <w:gridCol w:w="2632"/>
        <w:gridCol w:w="2632"/>
        <w:gridCol w:w="2633"/>
        <w:gridCol w:w="2632"/>
        <w:gridCol w:w="2633"/>
      </w:tblGrid>
      <w:tr w:rsidR="00583D8E" w14:paraId="45840171" w14:textId="77777777" w:rsidTr="00CC59FE">
        <w:trPr>
          <w:trHeight w:val="496"/>
        </w:trPr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27EF84C7" w14:textId="77777777" w:rsidR="00583D8E" w:rsidRDefault="00583D8E" w:rsidP="00CC59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2AC59379" w14:textId="77777777" w:rsidR="00583D8E" w:rsidRDefault="00583D8E" w:rsidP="00CC59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78B73FE0" w14:textId="77777777" w:rsidR="00583D8E" w:rsidRDefault="00583D8E" w:rsidP="00CC59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291A7A0C" w14:textId="77777777" w:rsidR="00583D8E" w:rsidRDefault="00583D8E" w:rsidP="00CC59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77C8F9FE" w14:textId="77777777" w:rsidR="00583D8E" w:rsidRDefault="00583D8E" w:rsidP="00CC59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742B8B18" w14:textId="77777777" w:rsidR="00583D8E" w:rsidRDefault="00583D8E" w:rsidP="00CC59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Friday</w:t>
            </w:r>
          </w:p>
        </w:tc>
      </w:tr>
      <w:tr w:rsidR="00583D8E" w14:paraId="251FC1BB" w14:textId="77777777" w:rsidTr="00CC59FE">
        <w:trPr>
          <w:trHeight w:val="840"/>
        </w:trPr>
        <w:tc>
          <w:tcPr>
            <w:tcW w:w="1974" w:type="dxa"/>
            <w:shd w:val="clear" w:color="auto" w:fill="FFC000"/>
          </w:tcPr>
          <w:p w14:paraId="74383147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b/>
              </w:rPr>
              <w:t>9.00 – 9.30am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2AC759D8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3CCE806C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5921779D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73F6ADB4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5972D344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D8E" w14:paraId="7953F416" w14:textId="77777777" w:rsidTr="00CC59FE">
        <w:trPr>
          <w:trHeight w:val="840"/>
        </w:trPr>
        <w:tc>
          <w:tcPr>
            <w:tcW w:w="1974" w:type="dxa"/>
            <w:shd w:val="clear" w:color="auto" w:fill="FFC000"/>
          </w:tcPr>
          <w:p w14:paraId="4E57D73C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9.30- </w:t>
            </w:r>
            <w:r w:rsidRPr="00383F89">
              <w:rPr>
                <w:rFonts w:ascii="Arial" w:hAnsi="Arial" w:cs="Arial"/>
                <w:b/>
              </w:rPr>
              <w:t>10.00am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1AE8EA65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7474F71C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4638E5E2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0FD7DA8F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66E8500D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D8E" w14:paraId="181BCF13" w14:textId="77777777" w:rsidTr="00CC59FE">
        <w:trPr>
          <w:trHeight w:val="840"/>
        </w:trPr>
        <w:tc>
          <w:tcPr>
            <w:tcW w:w="1974" w:type="dxa"/>
            <w:shd w:val="clear" w:color="auto" w:fill="FFC000"/>
          </w:tcPr>
          <w:p w14:paraId="24C7E961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b/>
              </w:rPr>
              <w:t>10.00 – 10.30am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2450EB9B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4F6B6A15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66D17A1F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0D46F6F1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767C42CE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D8E" w14:paraId="0F796981" w14:textId="77777777" w:rsidTr="00CC59FE">
        <w:trPr>
          <w:trHeight w:val="840"/>
        </w:trPr>
        <w:tc>
          <w:tcPr>
            <w:tcW w:w="1974" w:type="dxa"/>
            <w:shd w:val="clear" w:color="auto" w:fill="FFC000"/>
            <w:vAlign w:val="center"/>
          </w:tcPr>
          <w:p w14:paraId="7DE3D7A7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10.30 – 11.30</w:t>
            </w:r>
            <w:r w:rsidRPr="00383F89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28D51403" w14:textId="77777777" w:rsidR="00583D8E" w:rsidRPr="006734CC" w:rsidRDefault="00583D8E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116D71C3" w14:textId="77777777" w:rsidR="00583D8E" w:rsidRPr="006734CC" w:rsidRDefault="00583D8E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2EB201EF" w14:textId="77777777" w:rsidR="00583D8E" w:rsidRPr="006734CC" w:rsidRDefault="00583D8E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7E00FB39" w14:textId="77777777" w:rsidR="00583D8E" w:rsidRPr="006734CC" w:rsidRDefault="00583D8E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06B2ABE7" w14:textId="77777777" w:rsidR="00583D8E" w:rsidRPr="006734CC" w:rsidRDefault="00583D8E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3D8E" w14:paraId="7E792B81" w14:textId="77777777" w:rsidTr="00CC59FE">
        <w:trPr>
          <w:trHeight w:val="840"/>
        </w:trPr>
        <w:tc>
          <w:tcPr>
            <w:tcW w:w="1974" w:type="dxa"/>
            <w:shd w:val="clear" w:color="auto" w:fill="FFC000"/>
          </w:tcPr>
          <w:p w14:paraId="3FD13043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11.30</w:t>
            </w:r>
            <w:r w:rsidRPr="00383F89">
              <w:rPr>
                <w:rFonts w:ascii="Arial" w:hAnsi="Arial" w:cs="Arial"/>
                <w:b/>
              </w:rPr>
              <w:t xml:space="preserve"> – 12.00pm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57354F3C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332D82EB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74044E34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6439231D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7F05040C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D8E" w14:paraId="5729DD0A" w14:textId="77777777" w:rsidTr="00CC59FE">
        <w:trPr>
          <w:trHeight w:val="840"/>
        </w:trPr>
        <w:tc>
          <w:tcPr>
            <w:tcW w:w="1974" w:type="dxa"/>
            <w:shd w:val="clear" w:color="auto" w:fill="FFC000"/>
          </w:tcPr>
          <w:p w14:paraId="0986EA7A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b/>
              </w:rPr>
              <w:t>12.00 – 1.00pm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17DE127B" w14:textId="77777777" w:rsidR="00583D8E" w:rsidRPr="0065012E" w:rsidRDefault="00583D8E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3D77A916" w14:textId="77777777" w:rsidR="00583D8E" w:rsidRPr="0065012E" w:rsidRDefault="00583D8E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329E97DF" w14:textId="77777777" w:rsidR="00583D8E" w:rsidRPr="0065012E" w:rsidRDefault="00583D8E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0935088D" w14:textId="77777777" w:rsidR="00583D8E" w:rsidRPr="0065012E" w:rsidRDefault="00583D8E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5295C816" w14:textId="77777777" w:rsidR="00583D8E" w:rsidRPr="0065012E" w:rsidRDefault="00583D8E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3D8E" w14:paraId="50609DEB" w14:textId="77777777" w:rsidTr="00CC59FE">
        <w:trPr>
          <w:trHeight w:val="840"/>
        </w:trPr>
        <w:tc>
          <w:tcPr>
            <w:tcW w:w="1974" w:type="dxa"/>
            <w:shd w:val="clear" w:color="auto" w:fill="FFC000"/>
          </w:tcPr>
          <w:p w14:paraId="7C11BBCB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b/>
              </w:rPr>
              <w:t xml:space="preserve">1.00 </w:t>
            </w:r>
            <w:r>
              <w:rPr>
                <w:rFonts w:ascii="Arial" w:hAnsi="Arial" w:cs="Arial"/>
                <w:b/>
              </w:rPr>
              <w:t>– 2.00 pm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4F5E61EB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72DF41EB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79F0D47F" w14:textId="77777777" w:rsidR="00583D8E" w:rsidRPr="0065012E" w:rsidRDefault="00583D8E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2714FD5B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6B485137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D8E" w14:paraId="75878A0C" w14:textId="77777777" w:rsidTr="00CC59FE">
        <w:trPr>
          <w:trHeight w:val="840"/>
        </w:trPr>
        <w:tc>
          <w:tcPr>
            <w:tcW w:w="1974" w:type="dxa"/>
            <w:shd w:val="clear" w:color="auto" w:fill="FFC000"/>
          </w:tcPr>
          <w:p w14:paraId="259732CA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2.00-3.00 pm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348430DF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4E53AB69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7AE3B129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0C105FD1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6B389A62" w14:textId="77777777" w:rsidR="00583D8E" w:rsidRPr="00383F89" w:rsidRDefault="00583D8E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C7F6A7" w14:textId="77777777" w:rsidR="00583D8E" w:rsidRDefault="00583D8E"/>
    <w:sectPr w:rsidR="00583D8E" w:rsidSect="00697237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980E9" w14:textId="77777777" w:rsidR="00583D8E" w:rsidRDefault="00583D8E" w:rsidP="00583D8E">
      <w:r>
        <w:separator/>
      </w:r>
    </w:p>
  </w:endnote>
  <w:endnote w:type="continuationSeparator" w:id="0">
    <w:p w14:paraId="5F735D0C" w14:textId="77777777" w:rsidR="00583D8E" w:rsidRDefault="00583D8E" w:rsidP="0058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84751" w14:textId="77777777" w:rsidR="00583D8E" w:rsidRDefault="00583D8E" w:rsidP="00583D8E">
      <w:r>
        <w:separator/>
      </w:r>
    </w:p>
  </w:footnote>
  <w:footnote w:type="continuationSeparator" w:id="0">
    <w:p w14:paraId="61505887" w14:textId="77777777" w:rsidR="00583D8E" w:rsidRDefault="00583D8E" w:rsidP="00583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4CE60" w14:textId="77777777" w:rsidR="00583D8E" w:rsidRPr="00D95F21" w:rsidRDefault="00583D8E" w:rsidP="00583D8E">
    <w:pPr>
      <w:pStyle w:val="Header"/>
      <w:rPr>
        <w:rFonts w:ascii="Arial" w:hAnsi="Arial" w:cs="Arial"/>
        <w:sz w:val="32"/>
      </w:rPr>
    </w:pPr>
    <w:r w:rsidRPr="00D95F21">
      <w:rPr>
        <w:rFonts w:ascii="Arial" w:hAnsi="Arial" w:cs="Arial"/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247CE6F7" wp14:editId="66B54E0C">
          <wp:simplePos x="0" y="0"/>
          <wp:positionH relativeFrom="column">
            <wp:posOffset>6229350</wp:posOffset>
          </wp:positionH>
          <wp:positionV relativeFrom="paragraph">
            <wp:posOffset>-295910</wp:posOffset>
          </wp:positionV>
          <wp:extent cx="2896823" cy="762000"/>
          <wp:effectExtent l="0" t="0" r="0" b="0"/>
          <wp:wrapNone/>
          <wp:docPr id="7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823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2"/>
      </w:rPr>
      <w:t>Y4</w:t>
    </w:r>
    <w:r>
      <w:rPr>
        <w:rFonts w:ascii="Arial" w:hAnsi="Arial" w:cs="Arial"/>
        <w:sz w:val="32"/>
      </w:rPr>
      <w:t xml:space="preserve"> Remote Learning Timetable</w:t>
    </w:r>
  </w:p>
  <w:p w14:paraId="4DFDF74A" w14:textId="77777777" w:rsidR="00583D8E" w:rsidRDefault="00583D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37"/>
    <w:rsid w:val="00583D8E"/>
    <w:rsid w:val="00697237"/>
    <w:rsid w:val="007C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FD396"/>
  <w15:chartTrackingRefBased/>
  <w15:docId w15:val="{1AF9EFDB-66BE-4077-B7DB-22727D36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23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3D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D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83D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D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430BC397A7841B1B016C541CC5593" ma:contentTypeVersion="13" ma:contentTypeDescription="Create a new document." ma:contentTypeScope="" ma:versionID="55ea7a9a1a5b50ea877d39adfd5a7536">
  <xsd:schema xmlns:xsd="http://www.w3.org/2001/XMLSchema" xmlns:xs="http://www.w3.org/2001/XMLSchema" xmlns:p="http://schemas.microsoft.com/office/2006/metadata/properties" xmlns:ns3="1101280e-31fc-4e11-b595-1710a9359eb0" xmlns:ns4="73a3c6f8-5761-413b-b8ef-c3586956ec0e" targetNamespace="http://schemas.microsoft.com/office/2006/metadata/properties" ma:root="true" ma:fieldsID="fda879e81c389bc183d31dc00a24f141" ns3:_="" ns4:_="">
    <xsd:import namespace="1101280e-31fc-4e11-b595-1710a9359eb0"/>
    <xsd:import namespace="73a3c6f8-5761-413b-b8ef-c3586956ec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1280e-31fc-4e11-b595-1710a9359e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3c6f8-5761-413b-b8ef-c3586956e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A8BAC6-B743-4129-8748-36BE5FCA1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1280e-31fc-4e11-b595-1710a9359eb0"/>
    <ds:schemaRef ds:uri="73a3c6f8-5761-413b-b8ef-c3586956e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E2D1CB-444F-49FC-B93C-53A60EB07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496DB-5EA3-441F-80AD-9C4E6F1D4333}">
  <ds:schemaRefs>
    <ds:schemaRef ds:uri="http://schemas.microsoft.com/office/2006/documentManagement/types"/>
    <ds:schemaRef ds:uri="73a3c6f8-5761-413b-b8ef-c3586956ec0e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1101280e-31fc-4e11-b595-1710a9359eb0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Name Catholic Primary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Rebecca.McNally</dc:creator>
  <cp:keywords/>
  <dc:description/>
  <cp:lastModifiedBy>Esmie Chapman</cp:lastModifiedBy>
  <cp:revision>2</cp:revision>
  <dcterms:created xsi:type="dcterms:W3CDTF">2021-01-06T13:11:00Z</dcterms:created>
  <dcterms:modified xsi:type="dcterms:W3CDTF">2021-01-06T13:11:00Z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0x01010039E430BC397A7841B1B016C541CC5593</vt:lpwstr>
  </property>
</Properties>
</file>